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A1" w:rsidRPr="00A65B2B" w:rsidRDefault="000708A1" w:rsidP="000708A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2"/>
      </w:tblGrid>
      <w:tr w:rsidR="000708A1" w:rsidTr="00102462">
        <w:trPr>
          <w:trHeight w:val="1039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Брест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1019 г.</w:t>
            </w:r>
          </w:p>
        </w:tc>
      </w:tr>
      <w:tr w:rsidR="000708A1" w:rsidTr="00102462">
        <w:trPr>
          <w:trHeight w:val="1053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Гомель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1142 г.</w:t>
            </w:r>
          </w:p>
        </w:tc>
      </w:tr>
      <w:tr w:rsidR="000708A1" w:rsidTr="00102462">
        <w:trPr>
          <w:trHeight w:val="1039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Минск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1067 г.</w:t>
            </w:r>
          </w:p>
        </w:tc>
      </w:tr>
      <w:tr w:rsidR="000708A1" w:rsidTr="00102462">
        <w:trPr>
          <w:trHeight w:val="1338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Пинск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1097 г.</w:t>
            </w:r>
          </w:p>
        </w:tc>
      </w:tr>
      <w:tr w:rsidR="000708A1" w:rsidTr="00102462">
        <w:trPr>
          <w:trHeight w:val="2705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lastRenderedPageBreak/>
              <w:t>Волковыск-1005 г.</w:t>
            </w:r>
          </w:p>
        </w:tc>
      </w:tr>
      <w:tr w:rsidR="000708A1" w:rsidTr="00102462">
        <w:trPr>
          <w:trHeight w:val="1352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</w:rPr>
            </w:pPr>
            <w:proofErr w:type="spellStart"/>
            <w:r w:rsidRPr="00BF69C1">
              <w:rPr>
                <w:rFonts w:ascii="Times New Roman" w:hAnsi="Times New Roman" w:cs="Times New Roman"/>
                <w:b/>
                <w:sz w:val="180"/>
                <w:szCs w:val="28"/>
              </w:rPr>
              <w:t>Витебск</w:t>
            </w:r>
            <w:proofErr w:type="spellEnd"/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0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</w:rPr>
              <w:t>974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</w:rPr>
              <w:t>г.</w:t>
            </w:r>
          </w:p>
        </w:tc>
      </w:tr>
      <w:tr w:rsidR="000708A1" w:rsidTr="00102462">
        <w:trPr>
          <w:trHeight w:val="1039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Гродно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1128 г.</w:t>
            </w:r>
          </w:p>
        </w:tc>
      </w:tr>
      <w:tr w:rsidR="000708A1" w:rsidTr="00102462">
        <w:trPr>
          <w:trHeight w:val="2705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Логойск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1078 г.</w:t>
            </w:r>
          </w:p>
        </w:tc>
      </w:tr>
      <w:tr w:rsidR="000708A1" w:rsidTr="00102462">
        <w:trPr>
          <w:trHeight w:val="1025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proofErr w:type="spellStart"/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lastRenderedPageBreak/>
              <w:t>Могилёв</w:t>
            </w:r>
            <w:proofErr w:type="spellEnd"/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1267 г.</w:t>
            </w:r>
          </w:p>
        </w:tc>
      </w:tr>
      <w:tr w:rsidR="000708A1" w:rsidTr="00102462">
        <w:trPr>
          <w:trHeight w:val="1352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Полоцк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862 г.</w:t>
            </w:r>
          </w:p>
        </w:tc>
      </w:tr>
      <w:tr w:rsidR="000708A1" w:rsidTr="00102462">
        <w:trPr>
          <w:trHeight w:val="1338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Орша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1067 г.</w:t>
            </w:r>
          </w:p>
        </w:tc>
      </w:tr>
      <w:tr w:rsidR="000708A1" w:rsidTr="00102462">
        <w:trPr>
          <w:trHeight w:val="1352"/>
        </w:trPr>
        <w:tc>
          <w:tcPr>
            <w:tcW w:w="15482" w:type="dxa"/>
          </w:tcPr>
          <w:p w:rsidR="000708A1" w:rsidRPr="00BF69C1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</w:pP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Туров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 xml:space="preserve"> </w:t>
            </w:r>
            <w:r w:rsidRPr="00BF69C1">
              <w:rPr>
                <w:rFonts w:ascii="Times New Roman" w:hAnsi="Times New Roman" w:cs="Times New Roman"/>
                <w:b/>
                <w:sz w:val="180"/>
                <w:szCs w:val="28"/>
                <w:lang w:val="ru-RU"/>
              </w:rPr>
              <w:t>980 г.</w:t>
            </w:r>
          </w:p>
        </w:tc>
      </w:tr>
    </w:tbl>
    <w:p w:rsidR="000708A1" w:rsidRDefault="000708A1" w:rsidP="000708A1">
      <w:pPr>
        <w:pStyle w:val="a3"/>
        <w:rPr>
          <w:rFonts w:ascii="Times New Roman" w:hAnsi="Times New Roman" w:cs="Times New Roman"/>
          <w:sz w:val="124"/>
          <w:szCs w:val="124"/>
        </w:rPr>
      </w:pPr>
    </w:p>
    <w:p w:rsidR="000708A1" w:rsidRDefault="000708A1" w:rsidP="0007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A1" w:rsidRDefault="000708A1" w:rsidP="0007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A1" w:rsidRDefault="000708A1" w:rsidP="0007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A1" w:rsidRPr="000708A1" w:rsidRDefault="000708A1" w:rsidP="000708A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0708A1" w:rsidRDefault="000708A1" w:rsidP="0007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A1" w:rsidRPr="00A65B2B" w:rsidRDefault="000708A1" w:rsidP="000708A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28" w:type="dxa"/>
        <w:tblLook w:val="04A0" w:firstRow="1" w:lastRow="0" w:firstColumn="1" w:lastColumn="0" w:noHBand="0" w:noVBand="1"/>
      </w:tblPr>
      <w:tblGrid>
        <w:gridCol w:w="5818"/>
        <w:gridCol w:w="5216"/>
        <w:gridCol w:w="4694"/>
      </w:tblGrid>
      <w:tr w:rsidR="000708A1" w:rsidTr="00102462">
        <w:trPr>
          <w:trHeight w:val="1551"/>
        </w:trPr>
        <w:tc>
          <w:tcPr>
            <w:tcW w:w="5818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</w:pPr>
            <w:r w:rsidRPr="00AF2FAD"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  <w:t>Полоцк</w:t>
            </w:r>
          </w:p>
        </w:tc>
        <w:tc>
          <w:tcPr>
            <w:tcW w:w="5216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</w:pPr>
            <w:r w:rsidRPr="00AF2FAD"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  <w:t>Минск</w:t>
            </w:r>
          </w:p>
        </w:tc>
        <w:tc>
          <w:tcPr>
            <w:tcW w:w="4694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</w:pPr>
            <w:r w:rsidRPr="00AF2FAD"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  <w:t>Туров</w:t>
            </w:r>
          </w:p>
        </w:tc>
      </w:tr>
      <w:tr w:rsidR="000708A1" w:rsidTr="00102462">
        <w:trPr>
          <w:trHeight w:val="1535"/>
        </w:trPr>
        <w:tc>
          <w:tcPr>
            <w:tcW w:w="5818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</w:rPr>
            </w:pPr>
          </w:p>
        </w:tc>
        <w:tc>
          <w:tcPr>
            <w:tcW w:w="5216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</w:rPr>
            </w:pPr>
          </w:p>
        </w:tc>
        <w:tc>
          <w:tcPr>
            <w:tcW w:w="4694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</w:rPr>
            </w:pPr>
          </w:p>
        </w:tc>
      </w:tr>
    </w:tbl>
    <w:p w:rsidR="000708A1" w:rsidRDefault="000708A1" w:rsidP="000708A1">
      <w:pPr>
        <w:pStyle w:val="a3"/>
        <w:rPr>
          <w:rFonts w:ascii="Times New Roman" w:hAnsi="Times New Roman" w:cs="Times New Roman"/>
          <w:sz w:val="124"/>
          <w:szCs w:val="1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7"/>
        <w:gridCol w:w="6134"/>
      </w:tblGrid>
      <w:tr w:rsidR="000708A1" w:rsidTr="00102462">
        <w:tc>
          <w:tcPr>
            <w:tcW w:w="6647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</w:pPr>
            <w:proofErr w:type="spellStart"/>
            <w:r w:rsidRPr="00AF2FAD"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  <w:t>Могилёв</w:t>
            </w:r>
            <w:proofErr w:type="spellEnd"/>
          </w:p>
        </w:tc>
        <w:tc>
          <w:tcPr>
            <w:tcW w:w="6119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</w:pPr>
            <w:r w:rsidRPr="00AF2FAD"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  <w:t>Витебск</w:t>
            </w:r>
          </w:p>
        </w:tc>
      </w:tr>
      <w:tr w:rsidR="000708A1" w:rsidTr="00102462">
        <w:tc>
          <w:tcPr>
            <w:tcW w:w="6647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</w:rPr>
            </w:pPr>
          </w:p>
        </w:tc>
        <w:tc>
          <w:tcPr>
            <w:tcW w:w="6119" w:type="dxa"/>
          </w:tcPr>
          <w:p w:rsidR="000708A1" w:rsidRPr="00AF2FAD" w:rsidRDefault="000708A1" w:rsidP="00102462">
            <w:pPr>
              <w:pStyle w:val="a3"/>
              <w:jc w:val="center"/>
              <w:rPr>
                <w:rFonts w:ascii="Times New Roman" w:hAnsi="Times New Roman" w:cs="Times New Roman"/>
                <w:b/>
                <w:sz w:val="160"/>
                <w:szCs w:val="124"/>
              </w:rPr>
            </w:pPr>
          </w:p>
        </w:tc>
      </w:tr>
    </w:tbl>
    <w:p w:rsidR="000708A1" w:rsidRDefault="000708A1" w:rsidP="000708A1">
      <w:pPr>
        <w:pStyle w:val="a3"/>
        <w:rPr>
          <w:rFonts w:ascii="Times New Roman" w:hAnsi="Times New Roman" w:cs="Times New Roman"/>
          <w:sz w:val="124"/>
          <w:szCs w:val="1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3933"/>
      </w:tblGrid>
      <w:tr w:rsidR="000708A1" w:rsidTr="00102462">
        <w:tc>
          <w:tcPr>
            <w:tcW w:w="11761" w:type="dxa"/>
          </w:tcPr>
          <w:p w:rsidR="000708A1" w:rsidRPr="007D0DAF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24"/>
                <w:szCs w:val="124"/>
                <w:lang w:val="ru-RU"/>
              </w:rPr>
            </w:pPr>
            <w:r w:rsidRPr="007D0DAF">
              <w:rPr>
                <w:rFonts w:ascii="Times New Roman" w:hAnsi="Times New Roman" w:cs="Times New Roman"/>
                <w:b/>
                <w:sz w:val="160"/>
                <w:szCs w:val="124"/>
                <w:lang w:val="ru-RU"/>
              </w:rPr>
              <w:t>Возраст в веках</w:t>
            </w:r>
          </w:p>
        </w:tc>
        <w:tc>
          <w:tcPr>
            <w:tcW w:w="3933" w:type="dxa"/>
          </w:tcPr>
          <w:p w:rsidR="000708A1" w:rsidRPr="007D0DAF" w:rsidRDefault="000708A1" w:rsidP="00102462">
            <w:pPr>
              <w:pStyle w:val="a3"/>
              <w:rPr>
                <w:rFonts w:ascii="Times New Roman" w:hAnsi="Times New Roman" w:cs="Times New Roman"/>
                <w:b/>
                <w:sz w:val="124"/>
                <w:szCs w:val="124"/>
                <w:lang w:val="ru-RU"/>
              </w:rPr>
            </w:pPr>
          </w:p>
        </w:tc>
      </w:tr>
    </w:tbl>
    <w:p w:rsidR="000708A1" w:rsidRPr="00D355D5" w:rsidRDefault="000708A1" w:rsidP="000708A1">
      <w:pPr>
        <w:pStyle w:val="a3"/>
        <w:rPr>
          <w:rFonts w:ascii="Times New Roman" w:hAnsi="Times New Roman" w:cs="Times New Roman"/>
          <w:sz w:val="124"/>
          <w:szCs w:val="124"/>
        </w:rPr>
      </w:pPr>
    </w:p>
    <w:p w:rsidR="00F70A0F" w:rsidRDefault="00F70A0F"/>
    <w:sectPr w:rsidR="00F70A0F" w:rsidSect="00A8272C">
      <w:pgSz w:w="16838" w:h="11906" w:orient="landscape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A1"/>
    <w:rsid w:val="000708A1"/>
    <w:rsid w:val="00F7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F643"/>
  <w15:chartTrackingRefBased/>
  <w15:docId w15:val="{663CF1BF-6EA3-4EA0-9CBB-91DFE418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A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A1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0708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Артём Николаевич</dc:creator>
  <cp:keywords/>
  <dc:description/>
  <cp:lastModifiedBy>Денгубенко Артём Николаевич</cp:lastModifiedBy>
  <cp:revision>1</cp:revision>
  <dcterms:created xsi:type="dcterms:W3CDTF">2019-05-01T18:20:00Z</dcterms:created>
  <dcterms:modified xsi:type="dcterms:W3CDTF">2019-05-01T18:21:00Z</dcterms:modified>
</cp:coreProperties>
</file>